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DEE" w:rsidRDefault="007324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133350</wp:posOffset>
                </wp:positionV>
                <wp:extent cx="440690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A52" w:rsidRPr="00F56D9A" w:rsidRDefault="00887A52" w:rsidP="00F56D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F3DEE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Mesures sanitaires</w:t>
                            </w:r>
                            <w:r w:rsidRPr="00F56D9A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br/>
                              <w:t>C</w:t>
                            </w:r>
                            <w:r w:rsidR="00AF3DEE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OVID</w:t>
                            </w:r>
                            <w:r w:rsidRPr="00F56D9A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0.5pt;margin-top:10.5pt;width:34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" filled="f" stroked="f">
                <v:textbox style="mso-fit-shape-to-text:t">
                  <w:txbxContent>
                    <w:p w:rsidR="00887A52" w:rsidRPr="00F56D9A" w:rsidRDefault="00887A52" w:rsidP="00F56D9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F3DEE">
                        <w:rPr>
                          <w:rFonts w:ascii="Arial" w:hAnsi="Arial" w:cs="Arial"/>
                          <w:b/>
                          <w:sz w:val="56"/>
                        </w:rPr>
                        <w:t>Mesures sanitaires</w:t>
                      </w:r>
                      <w:r w:rsidRPr="00F56D9A">
                        <w:rPr>
                          <w:rFonts w:ascii="Arial" w:hAnsi="Arial" w:cs="Arial"/>
                          <w:b/>
                          <w:sz w:val="56"/>
                        </w:rPr>
                        <w:br/>
                        <w:t>C</w:t>
                      </w:r>
                      <w:r w:rsidR="00AF3DEE">
                        <w:rPr>
                          <w:rFonts w:ascii="Arial" w:hAnsi="Arial" w:cs="Arial"/>
                          <w:b/>
                          <w:sz w:val="56"/>
                        </w:rPr>
                        <w:t>OVID</w:t>
                      </w:r>
                      <w:r w:rsidRPr="00F56D9A">
                        <w:rPr>
                          <w:rFonts w:ascii="Arial" w:hAnsi="Arial" w:cs="Arial"/>
                          <w:b/>
                          <w:sz w:val="56"/>
                        </w:rPr>
                        <w:t>-19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C39DC">
        <w:rPr>
          <w:noProof/>
        </w:rPr>
        <w:drawing>
          <wp:anchor distT="0" distB="0" distL="114300" distR="114300" simplePos="0" relativeHeight="251660288" behindDoc="0" locked="0" layoutInCell="1" allowOverlap="1" wp14:anchorId="67C64421" wp14:editId="2C990EB2">
            <wp:simplePos x="0" y="0"/>
            <wp:positionH relativeFrom="margin">
              <wp:posOffset>5568950</wp:posOffset>
            </wp:positionH>
            <wp:positionV relativeFrom="paragraph">
              <wp:posOffset>120650</wp:posOffset>
            </wp:positionV>
            <wp:extent cx="1071880" cy="122364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-19050</wp:posOffset>
            </wp:positionH>
            <wp:positionV relativeFrom="paragraph">
              <wp:posOffset>127000</wp:posOffset>
            </wp:positionV>
            <wp:extent cx="983615" cy="899795"/>
            <wp:effectExtent l="0" t="0" r="698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DG-APLAT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DEE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-918845</wp:posOffset>
                </wp:positionH>
                <wp:positionV relativeFrom="paragraph">
                  <wp:posOffset>90805</wp:posOffset>
                </wp:positionV>
                <wp:extent cx="8293100" cy="1008000"/>
                <wp:effectExtent l="0" t="0" r="0" b="19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0" cy="100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77CCB" id="Rectangle 3" o:spid="_x0000_s1026" style="position:absolute;margin-left:-72.35pt;margin-top:7.15pt;width:653pt;height:79.3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" fillcolor="#b4c6e7 [1300]" stroked="f" strokeweight="1pt"/>
            </w:pict>
          </mc:Fallback>
        </mc:AlternateContent>
      </w:r>
    </w:p>
    <w:p w:rsidR="00AC233F" w:rsidRDefault="00AC233F" w:rsidP="00652670">
      <w:pPr>
        <w:jc w:val="center"/>
        <w:rPr>
          <w:rFonts w:ascii="Arial" w:hAnsi="Arial" w:cs="Arial"/>
          <w:b/>
          <w:smallCaps/>
          <w:sz w:val="56"/>
        </w:rPr>
      </w:pPr>
    </w:p>
    <w:p w:rsidR="00AC233F" w:rsidRDefault="00AC233F" w:rsidP="00652670">
      <w:pPr>
        <w:jc w:val="center"/>
        <w:rPr>
          <w:rFonts w:ascii="Arial" w:hAnsi="Arial" w:cs="Arial"/>
          <w:b/>
          <w:smallCaps/>
          <w:sz w:val="56"/>
        </w:rPr>
      </w:pPr>
    </w:p>
    <w:p w:rsidR="00F85D1C" w:rsidRPr="00EB265D" w:rsidRDefault="00D56FF2" w:rsidP="00652670">
      <w:pPr>
        <w:jc w:val="center"/>
        <w:rPr>
          <w:rFonts w:ascii="Arial" w:hAnsi="Arial" w:cs="Arial"/>
          <w:b/>
          <w:color w:val="C00000"/>
          <w:sz w:val="10"/>
        </w:rPr>
      </w:pPr>
      <w:r w:rsidRPr="00D56FF2">
        <w:rPr>
          <w:rFonts w:ascii="Arial" w:hAnsi="Arial" w:cs="Arial"/>
          <w:b/>
          <w:noProof/>
          <w:color w:val="C00000"/>
          <w:sz w:val="10"/>
        </w:rPr>
        <w:drawing>
          <wp:anchor distT="0" distB="0" distL="114300" distR="114300" simplePos="0" relativeHeight="251656190" behindDoc="0" locked="0" layoutInCell="1" allowOverlap="1" wp14:anchorId="3DBF0B3B" wp14:editId="52F8359A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5759450" cy="733425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266B" w:rsidRPr="00EB265D" w:rsidRDefault="00BB266B" w:rsidP="00652670">
      <w:pPr>
        <w:jc w:val="center"/>
        <w:rPr>
          <w:rFonts w:ascii="Arial" w:hAnsi="Arial" w:cs="Arial"/>
          <w:b/>
          <w:color w:val="C00000"/>
          <w:sz w:val="18"/>
        </w:rPr>
      </w:pPr>
    </w:p>
    <w:p w:rsidR="001C39CC" w:rsidRPr="00550D27" w:rsidRDefault="00545597" w:rsidP="00ED735C">
      <w:pPr>
        <w:rPr>
          <w:rFonts w:ascii="Arial" w:hAnsi="Arial" w:cs="Arial"/>
          <w:sz w:val="36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C00000"/>
          <w:sz w:val="10"/>
        </w:rPr>
        <mc:AlternateContent>
          <mc:Choice Requires="wpg">
            <w:drawing>
              <wp:anchor distT="0" distB="0" distL="114300" distR="114300" simplePos="0" relativeHeight="251671210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5913755</wp:posOffset>
                </wp:positionV>
                <wp:extent cx="2038984" cy="891549"/>
                <wp:effectExtent l="0" t="0" r="0" b="3810"/>
                <wp:wrapSquare wrapText="bothSides"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8984" cy="891549"/>
                          <a:chOff x="0" y="0"/>
                          <a:chExt cx="2038984" cy="891549"/>
                        </a:xfrm>
                      </wpg:grpSpPr>
                      <wps:wsp>
                        <wps:cNvPr id="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0675"/>
                            <a:ext cx="2038984" cy="6508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F28" w:rsidRPr="00220649" w:rsidRDefault="00D00F28" w:rsidP="00D00F28">
                              <w:pPr>
                                <w:shd w:val="clear" w:color="auto" w:fill="C00000"/>
                                <w:spacing w:after="60"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Respect du nombre maximum de personnes autorisées et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br/>
                                <w:t>des gestes barrières.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450" y="0"/>
                            <a:ext cx="1949450" cy="35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F62" w:rsidRPr="005D3F62" w:rsidRDefault="005D3F62" w:rsidP="005D3F62">
                              <w:pPr>
                                <w:pStyle w:val="Paragraphedeliste"/>
                                <w:spacing w:after="60" w:line="240" w:lineRule="auto"/>
                                <w:ind w:left="284"/>
                                <w:contextualSpacing w:val="0"/>
                                <w:rPr>
                                  <w:smallCaps/>
                                  <w:color w:val="000000" w:themeColor="text1"/>
                                  <w:sz w:val="28"/>
                                </w:rPr>
                              </w:pPr>
                              <w:r w:rsidRPr="005D3F62">
                                <w:rPr>
                                  <w:b/>
                                  <w:smallCaps/>
                                  <w:color w:val="C00000"/>
                                  <w:sz w:val="28"/>
                                </w:rPr>
                                <w:t>Pause / Restauration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4" o:spid="_x0000_s1027" style="position:absolute;margin-left:38pt;margin-top:465.65pt;width:160.55pt;height:70.2pt;z-index:251671210" coordsize="20389,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">
                <v:shape id="_x0000_s1028" type="#_x0000_t202" style="position:absolute;top:2406;width:20389;height:6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:rsidR="00D00F28" w:rsidRPr="00220649" w:rsidRDefault="00D00F28" w:rsidP="00D00F28">
                        <w:pPr>
                          <w:shd w:val="clear" w:color="auto" w:fill="C00000"/>
                          <w:spacing w:after="60" w:line="240" w:lineRule="auto"/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Respect du nombre maximum de personnes autorisées et</w:t>
                        </w:r>
                        <w:r>
                          <w:rPr>
                            <w:b/>
                            <w:color w:val="FFFFFF" w:themeColor="background1"/>
                          </w:rPr>
                          <w:br/>
                          <w:t>des gestes barrières.</w:t>
                        </w:r>
                      </w:p>
                    </w:txbxContent>
                  </v:textbox>
                </v:shape>
                <v:shape id="_x0000_s1029" type="#_x0000_t202" style="position:absolute;left:444;width:19495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:rsidR="005D3F62" w:rsidRPr="005D3F62" w:rsidRDefault="005D3F62" w:rsidP="005D3F62">
                        <w:pPr>
                          <w:pStyle w:val="Paragraphedeliste"/>
                          <w:spacing w:after="60" w:line="240" w:lineRule="auto"/>
                          <w:ind w:left="284"/>
                          <w:contextualSpacing w:val="0"/>
                          <w:rPr>
                            <w:smallCaps/>
                            <w:color w:val="000000" w:themeColor="text1"/>
                            <w:sz w:val="28"/>
                          </w:rPr>
                        </w:pPr>
                        <w:r w:rsidRPr="005D3F62">
                          <w:rPr>
                            <w:b/>
                            <w:smallCaps/>
                            <w:color w:val="C00000"/>
                            <w:sz w:val="28"/>
                          </w:rPr>
                          <w:t>Pause / Restauration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54378" w:rsidRPr="00F10DD9">
        <w:rPr>
          <w:rFonts w:ascii="Arial" w:hAnsi="Arial" w:cs="Arial"/>
          <w:b/>
          <w:noProof/>
          <w:color w:val="C00000"/>
          <w:sz w:val="1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BF7B4EB" wp14:editId="48E48F0F">
                <wp:simplePos x="0" y="0"/>
                <wp:positionH relativeFrom="column">
                  <wp:posOffset>419100</wp:posOffset>
                </wp:positionH>
                <wp:positionV relativeFrom="paragraph">
                  <wp:posOffset>4662805</wp:posOffset>
                </wp:positionV>
                <wp:extent cx="3346450" cy="1404620"/>
                <wp:effectExtent l="0" t="0" r="0" b="381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2FD" w:rsidRDefault="00C002FD" w:rsidP="00C002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ind w:left="284" w:hanging="284"/>
                              <w:contextualSpacing w:val="0"/>
                            </w:pPr>
                            <w:r w:rsidRPr="00A6748C">
                              <w:rPr>
                                <w:b/>
                                <w:color w:val="C00000"/>
                              </w:rPr>
                              <w:t>Je désinfecte</w:t>
                            </w:r>
                            <w:r>
                              <w:t xml:space="preserve"> </w:t>
                            </w:r>
                            <w:r w:rsidR="000712E4">
                              <w:t>la cuvette des</w:t>
                            </w:r>
                            <w:r w:rsidR="000712E4">
                              <w:br/>
                              <w:t xml:space="preserve">toilettes </w:t>
                            </w:r>
                            <w:r w:rsidR="000712E4" w:rsidRPr="000712E4">
                              <w:rPr>
                                <w:b/>
                                <w:color w:val="C00000"/>
                              </w:rPr>
                              <w:t>avant et après</w:t>
                            </w:r>
                            <w:r w:rsidR="000712E4">
                              <w:br/>
                              <w:t>chaque utilisation.</w:t>
                            </w:r>
                          </w:p>
                          <w:p w:rsidR="00C002FD" w:rsidRPr="006769C0" w:rsidRDefault="00A6748C" w:rsidP="006769C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ind w:left="284" w:hanging="284"/>
                              <w:contextualSpacing w:val="0"/>
                              <w:rPr>
                                <w:color w:val="000000" w:themeColor="text1"/>
                              </w:rPr>
                            </w:pPr>
                            <w:r w:rsidRPr="00FB7E0F">
                              <w:rPr>
                                <w:b/>
                                <w:color w:val="C00000"/>
                              </w:rPr>
                              <w:t xml:space="preserve">Je </w:t>
                            </w:r>
                            <w:r w:rsidR="000712E4" w:rsidRPr="00FB7E0F">
                              <w:rPr>
                                <w:b/>
                                <w:color w:val="C00000"/>
                              </w:rPr>
                              <w:t>m</w:t>
                            </w:r>
                            <w:r w:rsidR="00FB7E0F" w:rsidRPr="00FB7E0F">
                              <w:rPr>
                                <w:b/>
                                <w:color w:val="C00000"/>
                              </w:rPr>
                              <w:t>e lave les mains</w:t>
                            </w:r>
                            <w:r w:rsidR="00FB7E0F">
                              <w:rPr>
                                <w:color w:val="000000" w:themeColor="text1"/>
                              </w:rPr>
                              <w:t>, les essuie</w:t>
                            </w:r>
                            <w:r w:rsidR="00FB7E0F">
                              <w:rPr>
                                <w:color w:val="000000" w:themeColor="text1"/>
                              </w:rPr>
                              <w:br/>
                              <w:t>avec de l’essuie-main jetable</w:t>
                            </w:r>
                            <w:r w:rsidR="00FB7E0F">
                              <w:rPr>
                                <w:color w:val="000000" w:themeColor="text1"/>
                              </w:rPr>
                              <w:br/>
                              <w:t>et jette le papier à la poubelle.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F7B4EB" id="_x0000_s1030" type="#_x0000_t202" style="position:absolute;margin-left:33pt;margin-top:367.15pt;width:263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" filled="f" stroked="f">
                <v:textbox style="mso-fit-shape-to-text:t">
                  <w:txbxContent>
                    <w:p w:rsidR="00C002FD" w:rsidRDefault="00C002FD" w:rsidP="00C002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60" w:line="240" w:lineRule="auto"/>
                        <w:ind w:left="284" w:hanging="284"/>
                        <w:contextualSpacing w:val="0"/>
                      </w:pPr>
                      <w:r w:rsidRPr="00A6748C">
                        <w:rPr>
                          <w:b/>
                          <w:color w:val="C00000"/>
                        </w:rPr>
                        <w:t>Je désinfecte</w:t>
                      </w:r>
                      <w:r>
                        <w:t xml:space="preserve"> </w:t>
                      </w:r>
                      <w:r w:rsidR="000712E4">
                        <w:t>la cuvette des</w:t>
                      </w:r>
                      <w:r w:rsidR="000712E4">
                        <w:br/>
                        <w:t xml:space="preserve">toilettes </w:t>
                      </w:r>
                      <w:r w:rsidR="000712E4" w:rsidRPr="000712E4">
                        <w:rPr>
                          <w:b/>
                          <w:color w:val="C00000"/>
                        </w:rPr>
                        <w:t>avant et après</w:t>
                      </w:r>
                      <w:r w:rsidR="000712E4">
                        <w:br/>
                        <w:t>chaque utilisation.</w:t>
                      </w:r>
                    </w:p>
                    <w:p w:rsidR="00C002FD" w:rsidRPr="006769C0" w:rsidRDefault="00A6748C" w:rsidP="006769C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60" w:line="240" w:lineRule="auto"/>
                        <w:ind w:left="284" w:hanging="284"/>
                        <w:contextualSpacing w:val="0"/>
                        <w:rPr>
                          <w:color w:val="000000" w:themeColor="text1"/>
                        </w:rPr>
                      </w:pPr>
                      <w:r w:rsidRPr="00FB7E0F">
                        <w:rPr>
                          <w:b/>
                          <w:color w:val="C00000"/>
                        </w:rPr>
                        <w:t xml:space="preserve">Je </w:t>
                      </w:r>
                      <w:r w:rsidR="000712E4" w:rsidRPr="00FB7E0F">
                        <w:rPr>
                          <w:b/>
                          <w:color w:val="C00000"/>
                        </w:rPr>
                        <w:t>m</w:t>
                      </w:r>
                      <w:r w:rsidR="00FB7E0F" w:rsidRPr="00FB7E0F">
                        <w:rPr>
                          <w:b/>
                          <w:color w:val="C00000"/>
                        </w:rPr>
                        <w:t>e lave les mains</w:t>
                      </w:r>
                      <w:r w:rsidR="00FB7E0F">
                        <w:rPr>
                          <w:color w:val="000000" w:themeColor="text1"/>
                        </w:rPr>
                        <w:t>, les essuie</w:t>
                      </w:r>
                      <w:r w:rsidR="00FB7E0F">
                        <w:rPr>
                          <w:color w:val="000000" w:themeColor="text1"/>
                        </w:rPr>
                        <w:br/>
                        <w:t>avec de l’essuie-main jetable</w:t>
                      </w:r>
                      <w:r w:rsidR="00FB7E0F">
                        <w:rPr>
                          <w:color w:val="000000" w:themeColor="text1"/>
                        </w:rPr>
                        <w:br/>
                        <w:t>et jette le papier à la poubelle.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437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975837" wp14:editId="4B201643">
                <wp:simplePos x="0" y="0"/>
                <wp:positionH relativeFrom="column">
                  <wp:posOffset>158750</wp:posOffset>
                </wp:positionH>
                <wp:positionV relativeFrom="paragraph">
                  <wp:posOffset>36194</wp:posOffset>
                </wp:positionV>
                <wp:extent cx="1828800" cy="1828800"/>
                <wp:effectExtent l="0" t="666750" r="0" b="68008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5565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80E54" w:rsidRPr="00C80E54" w:rsidRDefault="00C80E54" w:rsidP="00C80E5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z w:val="56"/>
                              </w:rPr>
                              <w:t xml:space="preserve">Dans les </w:t>
                            </w:r>
                            <w:r w:rsidR="00254378">
                              <w:rPr>
                                <w:rFonts w:ascii="Arial" w:hAnsi="Arial" w:cs="Arial"/>
                                <w:b/>
                                <w:smallCaps/>
                                <w:sz w:val="56"/>
                              </w:rPr>
                              <w:t>communs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75837" id="Zone de texte 7" o:spid="_x0000_s1031" type="#_x0000_t202" style="position:absolute;margin-left:12.5pt;margin-top:2.85pt;width:2in;height:2in;rotation:-1796069fd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" filled="f" stroked="f">
                <v:textbox style="mso-fit-shape-to-text:t">
                  <w:txbxContent>
                    <w:p w:rsidR="00C80E54" w:rsidRPr="00C80E54" w:rsidRDefault="00C80E54" w:rsidP="00C80E5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mallCaps/>
                          <w:sz w:val="56"/>
                        </w:rPr>
                        <w:t xml:space="preserve">Dans les </w:t>
                      </w:r>
                      <w:r w:rsidR="00254378">
                        <w:rPr>
                          <w:rFonts w:ascii="Arial" w:hAnsi="Arial" w:cs="Arial"/>
                          <w:b/>
                          <w:smallCaps/>
                          <w:sz w:val="56"/>
                        </w:rPr>
                        <w:t>communs</w:t>
                      </w:r>
                    </w:p>
                  </w:txbxContent>
                </v:textbox>
              </v:shape>
            </w:pict>
          </mc:Fallback>
        </mc:AlternateContent>
      </w:r>
      <w:r w:rsidR="00DD4137">
        <w:rPr>
          <w:rFonts w:ascii="Arial" w:hAnsi="Arial" w:cs="Arial"/>
          <w:noProof/>
          <w:color w:val="333333"/>
          <w:lang w:eastAsia="fr-FR"/>
        </w:rPr>
        <w:drawing>
          <wp:anchor distT="0" distB="0" distL="114300" distR="114300" simplePos="0" relativeHeight="251663360" behindDoc="0" locked="0" layoutInCell="1" allowOverlap="1" wp14:anchorId="32B3CD30">
            <wp:simplePos x="0" y="0"/>
            <wp:positionH relativeFrom="margin">
              <wp:align>center</wp:align>
            </wp:positionH>
            <wp:positionV relativeFrom="paragraph">
              <wp:posOffset>7195185</wp:posOffset>
            </wp:positionV>
            <wp:extent cx="5705475" cy="1047750"/>
            <wp:effectExtent l="0" t="0" r="9525" b="0"/>
            <wp:wrapNone/>
            <wp:docPr id="4" name="Image 4" descr="Logo Caisse des Dépô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aisse des Dépô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39CC" w:rsidRPr="00550D27" w:rsidSect="003D70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826DA"/>
    <w:multiLevelType w:val="hybridMultilevel"/>
    <w:tmpl w:val="4EE4E60C"/>
    <w:lvl w:ilvl="0" w:tplc="207EF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070B7"/>
    <w:multiLevelType w:val="hybridMultilevel"/>
    <w:tmpl w:val="B54A8E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DC"/>
    <w:rsid w:val="00035A31"/>
    <w:rsid w:val="000413CF"/>
    <w:rsid w:val="000712E4"/>
    <w:rsid w:val="000C39DC"/>
    <w:rsid w:val="001713F4"/>
    <w:rsid w:val="0017568E"/>
    <w:rsid w:val="001C39CC"/>
    <w:rsid w:val="00220649"/>
    <w:rsid w:val="00254378"/>
    <w:rsid w:val="002E6D5C"/>
    <w:rsid w:val="00314E18"/>
    <w:rsid w:val="003D7043"/>
    <w:rsid w:val="00496562"/>
    <w:rsid w:val="004F61C4"/>
    <w:rsid w:val="00500393"/>
    <w:rsid w:val="00545597"/>
    <w:rsid w:val="00550D27"/>
    <w:rsid w:val="00563543"/>
    <w:rsid w:val="0058349D"/>
    <w:rsid w:val="00591A02"/>
    <w:rsid w:val="00592689"/>
    <w:rsid w:val="005D3F62"/>
    <w:rsid w:val="0064320B"/>
    <w:rsid w:val="00651469"/>
    <w:rsid w:val="00652670"/>
    <w:rsid w:val="006769C0"/>
    <w:rsid w:val="006B34D8"/>
    <w:rsid w:val="007324AD"/>
    <w:rsid w:val="00791B8D"/>
    <w:rsid w:val="00796C7C"/>
    <w:rsid w:val="007F13D6"/>
    <w:rsid w:val="00887A52"/>
    <w:rsid w:val="008964D8"/>
    <w:rsid w:val="00906E37"/>
    <w:rsid w:val="00A65D64"/>
    <w:rsid w:val="00A6748C"/>
    <w:rsid w:val="00AC233F"/>
    <w:rsid w:val="00AF3DEE"/>
    <w:rsid w:val="00B11A03"/>
    <w:rsid w:val="00BB266B"/>
    <w:rsid w:val="00C002FD"/>
    <w:rsid w:val="00C03FBD"/>
    <w:rsid w:val="00C80E54"/>
    <w:rsid w:val="00D00F28"/>
    <w:rsid w:val="00D0250E"/>
    <w:rsid w:val="00D56FF2"/>
    <w:rsid w:val="00DC56A7"/>
    <w:rsid w:val="00DD4137"/>
    <w:rsid w:val="00DF2E10"/>
    <w:rsid w:val="00EB265D"/>
    <w:rsid w:val="00ED735C"/>
    <w:rsid w:val="00F03F58"/>
    <w:rsid w:val="00F10DD9"/>
    <w:rsid w:val="00F30005"/>
    <w:rsid w:val="00F56D9A"/>
    <w:rsid w:val="00F85D1C"/>
    <w:rsid w:val="00FB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79F8"/>
  <w15:chartTrackingRefBased/>
  <w15:docId w15:val="{5BA015D2-7B86-4939-A923-6B2FB437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5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PIN</dc:creator>
  <cp:keywords/>
  <dc:description/>
  <cp:lastModifiedBy>William PIN</cp:lastModifiedBy>
  <cp:revision>6</cp:revision>
  <dcterms:created xsi:type="dcterms:W3CDTF">2020-05-07T12:26:00Z</dcterms:created>
  <dcterms:modified xsi:type="dcterms:W3CDTF">2020-05-14T11:55:00Z</dcterms:modified>
</cp:coreProperties>
</file>