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D684" w14:textId="77777777" w:rsidR="00225AC5" w:rsidRPr="004C0BD2" w:rsidRDefault="00225AC5" w:rsidP="000671E0">
      <w:pPr>
        <w:ind w:left="6300"/>
        <w:rPr>
          <w:rFonts w:asciiTheme="minorHAnsi" w:hAnsiTheme="minorHAnsi" w:cstheme="minorHAnsi"/>
          <w:sz w:val="22"/>
          <w:szCs w:val="22"/>
        </w:rPr>
      </w:pPr>
    </w:p>
    <w:p w14:paraId="3D37B31F" w14:textId="6B47FC32" w:rsidR="00C8746E" w:rsidRPr="004C0BD2" w:rsidRDefault="00C8746E" w:rsidP="000671E0">
      <w:pPr>
        <w:ind w:left="6300"/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</w:pPr>
      <w:r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[Organisme assureur]</w:t>
      </w:r>
    </w:p>
    <w:p w14:paraId="524FCA4A" w14:textId="5BA47C5E" w:rsidR="00C8746E" w:rsidRPr="004C0BD2" w:rsidRDefault="00C8746E" w:rsidP="000671E0">
      <w:pPr>
        <w:ind w:left="6300"/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</w:pPr>
      <w:r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[Adresse]</w:t>
      </w:r>
    </w:p>
    <w:p w14:paraId="5CF75414" w14:textId="461ED3B7" w:rsidR="00D934C9" w:rsidRPr="004C0BD2" w:rsidRDefault="00C8746E" w:rsidP="00C8746E">
      <w:pPr>
        <w:ind w:left="6300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[Code postal - Ville]</w:t>
      </w:r>
    </w:p>
    <w:p w14:paraId="0DC1F78A" w14:textId="77777777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</w:p>
    <w:p w14:paraId="33398AE4" w14:textId="77777777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</w:p>
    <w:p w14:paraId="1B7B46FB" w14:textId="2DCCC7F9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Par LRAR</w:t>
      </w:r>
    </w:p>
    <w:p w14:paraId="0BD09B54" w14:textId="5866216A" w:rsidR="00D934C9" w:rsidRPr="004C0BD2" w:rsidRDefault="00D934C9" w:rsidP="000671E0">
      <w:pPr>
        <w:ind w:left="6300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N° DE L’AVIS</w:t>
      </w:r>
    </w:p>
    <w:p w14:paraId="1F416740" w14:textId="77777777" w:rsidR="003E786E" w:rsidRPr="004C0BD2" w:rsidRDefault="003E786E" w:rsidP="00F064AD">
      <w:pPr>
        <w:rPr>
          <w:rFonts w:asciiTheme="minorHAnsi" w:hAnsiTheme="minorHAnsi" w:cstheme="minorHAnsi"/>
          <w:sz w:val="22"/>
          <w:szCs w:val="22"/>
        </w:rPr>
      </w:pPr>
    </w:p>
    <w:p w14:paraId="29C6A81E" w14:textId="77777777" w:rsidR="003E786E" w:rsidRPr="004C0BD2" w:rsidRDefault="003E786E" w:rsidP="00F064AD">
      <w:pPr>
        <w:pStyle w:val="En-tte"/>
        <w:rPr>
          <w:rFonts w:asciiTheme="minorHAnsi" w:hAnsiTheme="minorHAnsi" w:cstheme="minorHAnsi"/>
          <w:bCs/>
          <w:sz w:val="22"/>
          <w:szCs w:val="22"/>
        </w:rPr>
      </w:pPr>
    </w:p>
    <w:p w14:paraId="32D69224" w14:textId="17B4EE30" w:rsidR="00004EE8" w:rsidRPr="004C0BD2" w:rsidRDefault="00004EE8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bCs/>
          <w:sz w:val="22"/>
          <w:szCs w:val="22"/>
        </w:rPr>
        <w:t>A</w:t>
      </w:r>
      <w:r w:rsidR="005B7A0A" w:rsidRPr="004C0B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[Ville]</w:t>
      </w:r>
      <w:r w:rsidR="005B7A0A" w:rsidRPr="004C0BD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C0BD2">
        <w:rPr>
          <w:rFonts w:asciiTheme="minorHAnsi" w:hAnsiTheme="minorHAnsi" w:cstheme="minorHAnsi"/>
          <w:sz w:val="22"/>
          <w:szCs w:val="22"/>
        </w:rPr>
        <w:t>le</w:t>
      </w:r>
      <w:r w:rsidR="009F57D2" w:rsidRPr="004C0BD2">
        <w:rPr>
          <w:rFonts w:asciiTheme="minorHAnsi" w:hAnsiTheme="minorHAnsi" w:cstheme="minorHAnsi"/>
          <w:sz w:val="22"/>
          <w:szCs w:val="22"/>
        </w:rPr>
        <w:t xml:space="preserve">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[Date], </w:t>
      </w:r>
      <w:r w:rsidR="009F57D2" w:rsidRPr="004C0BD2">
        <w:rPr>
          <w:rFonts w:asciiTheme="minorHAnsi" w:hAnsiTheme="minorHAnsi" w:cstheme="minorHAnsi"/>
          <w:sz w:val="22"/>
          <w:szCs w:val="22"/>
        </w:rPr>
        <w:t>2024</w:t>
      </w:r>
      <w:r w:rsidRPr="004C0BD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6EE150" w14:textId="6CB13F53" w:rsidR="00D934C9" w:rsidRPr="004C0BD2" w:rsidRDefault="00D934C9" w:rsidP="00F064AD">
      <w:pPr>
        <w:pStyle w:val="En-tte"/>
        <w:rPr>
          <w:rFonts w:asciiTheme="minorHAnsi" w:hAnsiTheme="minorHAnsi" w:cstheme="minorHAnsi"/>
          <w:bCs/>
          <w:sz w:val="22"/>
          <w:szCs w:val="22"/>
        </w:rPr>
      </w:pPr>
    </w:p>
    <w:p w14:paraId="3FA93C27" w14:textId="77777777" w:rsidR="00D934C9" w:rsidRPr="004C0BD2" w:rsidRDefault="00D934C9" w:rsidP="00F064AD">
      <w:pPr>
        <w:pStyle w:val="En-tte"/>
        <w:rPr>
          <w:rFonts w:asciiTheme="minorHAnsi" w:hAnsiTheme="minorHAnsi" w:cstheme="minorHAnsi"/>
          <w:bCs/>
          <w:sz w:val="22"/>
          <w:szCs w:val="22"/>
        </w:rPr>
      </w:pPr>
    </w:p>
    <w:p w14:paraId="452C4B62" w14:textId="77777777" w:rsidR="003E786E" w:rsidRPr="004C0BD2" w:rsidRDefault="003E786E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AFE18C" w14:textId="671652D4" w:rsidR="00D934C9" w:rsidRPr="004C0BD2" w:rsidRDefault="00004EE8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0BD2">
        <w:rPr>
          <w:rFonts w:asciiTheme="minorHAnsi" w:hAnsiTheme="minorHAnsi" w:cstheme="minorHAnsi"/>
          <w:bCs/>
          <w:sz w:val="22"/>
          <w:szCs w:val="22"/>
        </w:rPr>
        <w:t>Références</w:t>
      </w:r>
      <w:r w:rsidR="00D934C9" w:rsidRPr="004C0BD2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8B5B13" w:rsidRPr="004C0BD2">
        <w:rPr>
          <w:rFonts w:asciiTheme="minorHAnsi" w:hAnsiTheme="minorHAnsi" w:cstheme="minorHAnsi"/>
          <w:bCs/>
          <w:sz w:val="22"/>
          <w:szCs w:val="22"/>
        </w:rPr>
        <w:t xml:space="preserve">Convention de participation Risque Prévoyance des agents de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[Nom de la collectivité ou de l’établissement </w:t>
      </w:r>
      <w:r w:rsidR="00333A9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public] </w:t>
      </w:r>
      <w:r w:rsidR="00333A9E" w:rsidRPr="004C0BD2">
        <w:rPr>
          <w:rFonts w:asciiTheme="minorHAnsi" w:hAnsiTheme="minorHAnsi" w:cstheme="minorHAnsi"/>
          <w:bCs/>
          <w:sz w:val="22"/>
          <w:szCs w:val="22"/>
        </w:rPr>
        <w:t>-</w:t>
      </w:r>
      <w:r w:rsidR="008B5B13" w:rsidRPr="004C0B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746E" w:rsidRPr="004C0BD2">
        <w:rPr>
          <w:rFonts w:asciiTheme="minorHAnsi" w:hAnsiTheme="minorHAnsi" w:cstheme="minorHAnsi"/>
          <w:bCs/>
          <w:sz w:val="22"/>
          <w:szCs w:val="22"/>
        </w:rPr>
        <w:t xml:space="preserve">Contrat collectif </w:t>
      </w:r>
      <w:r w:rsidR="00C8746E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>[Numéro du contrat d’assurance]</w:t>
      </w:r>
    </w:p>
    <w:p w14:paraId="1F8B8CC9" w14:textId="77777777" w:rsidR="00D934C9" w:rsidRPr="004C0BD2" w:rsidRDefault="00D934C9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E2BC30" w14:textId="77777777" w:rsidR="00004EE8" w:rsidRPr="004C0BD2" w:rsidRDefault="00004EE8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6BDA9" w14:textId="77777777" w:rsidR="00004EE8" w:rsidRPr="004C0BD2" w:rsidRDefault="00004EE8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54C930" w14:textId="0076EC83" w:rsidR="00F064AD" w:rsidRPr="004C0BD2" w:rsidRDefault="00F064AD" w:rsidP="00004EE8">
      <w:pPr>
        <w:pStyle w:val="En-tt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0BD2">
        <w:rPr>
          <w:rFonts w:asciiTheme="minorHAnsi" w:hAnsiTheme="minorHAnsi" w:cstheme="minorHAnsi"/>
          <w:bCs/>
          <w:sz w:val="22"/>
          <w:szCs w:val="22"/>
        </w:rPr>
        <w:t xml:space="preserve">Objet : </w:t>
      </w:r>
      <w:r w:rsidR="00061EAC" w:rsidRPr="004C0BD2">
        <w:rPr>
          <w:rFonts w:asciiTheme="minorHAnsi" w:hAnsiTheme="minorHAnsi" w:cstheme="minorHAnsi"/>
          <w:bCs/>
          <w:sz w:val="22"/>
          <w:szCs w:val="22"/>
        </w:rPr>
        <w:t>Résiliation</w:t>
      </w:r>
      <w:r w:rsidR="0018169E" w:rsidRPr="004C0B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34C9" w:rsidRPr="004C0BD2">
        <w:rPr>
          <w:rFonts w:asciiTheme="minorHAnsi" w:hAnsiTheme="minorHAnsi" w:cstheme="minorHAnsi"/>
          <w:bCs/>
          <w:sz w:val="22"/>
          <w:szCs w:val="22"/>
        </w:rPr>
        <w:t xml:space="preserve">du contrat </w:t>
      </w:r>
      <w:r w:rsidR="004C0BD2" w:rsidRPr="004C0BD2">
        <w:rPr>
          <w:rFonts w:asciiTheme="minorHAnsi" w:hAnsiTheme="minorHAnsi" w:cstheme="minorHAnsi"/>
          <w:bCs/>
          <w:sz w:val="22"/>
          <w:szCs w:val="22"/>
        </w:rPr>
        <w:t xml:space="preserve">collectif </w:t>
      </w:r>
      <w:r w:rsidR="00D934C9" w:rsidRPr="004C0BD2">
        <w:rPr>
          <w:rFonts w:asciiTheme="minorHAnsi" w:hAnsiTheme="minorHAnsi" w:cstheme="minorHAnsi"/>
          <w:bCs/>
          <w:sz w:val="22"/>
          <w:szCs w:val="22"/>
        </w:rPr>
        <w:t>d’assurance et de la convention de participation afférente</w:t>
      </w:r>
    </w:p>
    <w:p w14:paraId="47707D81" w14:textId="77777777" w:rsidR="00337F67" w:rsidRPr="004C0BD2" w:rsidRDefault="00337F67" w:rsidP="00004E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B8FD6" w14:textId="77777777" w:rsidR="00DC16C4" w:rsidRPr="004C0BD2" w:rsidRDefault="00DC16C4" w:rsidP="00004E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9EAA6" w14:textId="77777777" w:rsidR="00DC16C4" w:rsidRPr="004C0BD2" w:rsidRDefault="00DC16C4" w:rsidP="00004E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4B96FA" w14:textId="77777777" w:rsidR="00920922" w:rsidRPr="004C0BD2" w:rsidRDefault="00920922" w:rsidP="00004EE8">
      <w:pPr>
        <w:pStyle w:val="En-tte"/>
        <w:tabs>
          <w:tab w:val="right" w:pos="972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09EBE943" w14:textId="02BCDE6B" w:rsidR="00922DD7" w:rsidRPr="004C0BD2" w:rsidRDefault="00A54B5C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Madame</w:t>
      </w:r>
      <w:r w:rsidR="00004EE8" w:rsidRPr="004C0BD2">
        <w:rPr>
          <w:rFonts w:asciiTheme="minorHAnsi" w:hAnsiTheme="minorHAnsi" w:cstheme="minorHAnsi"/>
          <w:sz w:val="22"/>
          <w:szCs w:val="22"/>
        </w:rPr>
        <w:t>,</w:t>
      </w:r>
      <w:r w:rsidRPr="004C0BD2">
        <w:rPr>
          <w:rFonts w:asciiTheme="minorHAnsi" w:hAnsiTheme="minorHAnsi" w:cstheme="minorHAnsi"/>
          <w:sz w:val="22"/>
          <w:szCs w:val="22"/>
        </w:rPr>
        <w:t xml:space="preserve"> </w:t>
      </w:r>
      <w:r w:rsidR="00922DD7" w:rsidRPr="004C0BD2">
        <w:rPr>
          <w:rFonts w:asciiTheme="minorHAnsi" w:hAnsiTheme="minorHAnsi" w:cstheme="minorHAnsi"/>
          <w:sz w:val="22"/>
          <w:szCs w:val="22"/>
        </w:rPr>
        <w:t>Monsieur</w:t>
      </w:r>
      <w:r w:rsidR="00ED1609" w:rsidRPr="004C0B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86BC1" w14:textId="77777777" w:rsidR="00B55F93" w:rsidRPr="004C0BD2" w:rsidRDefault="00B55F93" w:rsidP="00004EE8">
      <w:pPr>
        <w:pStyle w:val="En-tte"/>
        <w:tabs>
          <w:tab w:val="left" w:pos="540"/>
          <w:tab w:val="right" w:pos="972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155A84E3" w14:textId="77777777" w:rsidR="000D7468" w:rsidRPr="004C0BD2" w:rsidRDefault="000D7468" w:rsidP="00004EE8">
      <w:pPr>
        <w:pStyle w:val="En-tte"/>
        <w:tabs>
          <w:tab w:val="left" w:pos="540"/>
          <w:tab w:val="right" w:pos="9720"/>
        </w:tabs>
        <w:ind w:right="98"/>
        <w:jc w:val="both"/>
        <w:rPr>
          <w:rFonts w:asciiTheme="minorHAnsi" w:hAnsiTheme="minorHAnsi" w:cstheme="minorHAnsi"/>
          <w:sz w:val="22"/>
          <w:szCs w:val="22"/>
        </w:rPr>
      </w:pPr>
    </w:p>
    <w:p w14:paraId="71AE15FA" w14:textId="77777777" w:rsidR="00004EE8" w:rsidRPr="004C0BD2" w:rsidRDefault="00ED1609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Par la présente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, </w:t>
      </w:r>
      <w:r w:rsidRPr="004C0BD2">
        <w:rPr>
          <w:rFonts w:asciiTheme="minorHAnsi" w:hAnsiTheme="minorHAnsi" w:cstheme="minorHAnsi"/>
          <w:sz w:val="22"/>
          <w:szCs w:val="22"/>
        </w:rPr>
        <w:t xml:space="preserve">je vous 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notifie la décision de </w:t>
      </w:r>
      <w:r w:rsidR="00A54B5C" w:rsidRPr="004C0BD2">
        <w:rPr>
          <w:rFonts w:asciiTheme="minorHAnsi" w:hAnsiTheme="minorHAnsi" w:cstheme="minorHAnsi"/>
          <w:sz w:val="22"/>
          <w:szCs w:val="22"/>
        </w:rPr>
        <w:t>résilier le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 contrat d’assurance visé en référence et avec lui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, en conséquence, de résilier </w:t>
      </w:r>
      <w:r w:rsidR="00D934C9" w:rsidRPr="004C0BD2">
        <w:rPr>
          <w:rFonts w:asciiTheme="minorHAnsi" w:hAnsiTheme="minorHAnsi" w:cstheme="minorHAnsi"/>
          <w:sz w:val="22"/>
          <w:szCs w:val="22"/>
        </w:rPr>
        <w:t xml:space="preserve">de la convention de participation à laquelle il est attaché. </w:t>
      </w:r>
    </w:p>
    <w:p w14:paraId="69EC4A91" w14:textId="77777777" w:rsidR="00004EE8" w:rsidRPr="004C0BD2" w:rsidRDefault="00004EE8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A8ADAA" w14:textId="7A8F2B22" w:rsidR="00ED1609" w:rsidRPr="004C0BD2" w:rsidRDefault="00D934C9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 xml:space="preserve">Cette décision est prise en application des </w:t>
      </w:r>
      <w:r w:rsidR="00B16F5C" w:rsidRPr="004C0BD2">
        <w:rPr>
          <w:rFonts w:asciiTheme="minorHAnsi" w:hAnsiTheme="minorHAnsi" w:cstheme="minorHAnsi"/>
          <w:sz w:val="22"/>
          <w:szCs w:val="22"/>
        </w:rPr>
        <w:t>conditions</w:t>
      </w:r>
      <w:r w:rsidR="004B255D">
        <w:rPr>
          <w:rFonts w:asciiTheme="minorHAnsi" w:hAnsiTheme="minorHAnsi" w:cstheme="minorHAnsi"/>
          <w:sz w:val="22"/>
          <w:szCs w:val="22"/>
        </w:rPr>
        <w:t xml:space="preserve"> générales et</w:t>
      </w:r>
      <w:r w:rsidRPr="004C0BD2">
        <w:rPr>
          <w:rFonts w:asciiTheme="minorHAnsi" w:hAnsiTheme="minorHAnsi" w:cstheme="minorHAnsi"/>
          <w:sz w:val="22"/>
          <w:szCs w:val="22"/>
        </w:rPr>
        <w:t xml:space="preserve"> particulières </w:t>
      </w:r>
      <w:r w:rsidR="004B255D">
        <w:rPr>
          <w:rFonts w:asciiTheme="minorHAnsi" w:hAnsiTheme="minorHAnsi" w:cstheme="minorHAnsi"/>
          <w:sz w:val="22"/>
          <w:szCs w:val="22"/>
        </w:rPr>
        <w:t xml:space="preserve">du contrat cité en référence et </w:t>
      </w:r>
      <w:r w:rsidRPr="004C0BD2">
        <w:rPr>
          <w:rFonts w:asciiTheme="minorHAnsi" w:hAnsiTheme="minorHAnsi" w:cstheme="minorHAnsi"/>
          <w:sz w:val="22"/>
          <w:szCs w:val="22"/>
        </w:rPr>
        <w:t xml:space="preserve">souscrit par </w:t>
      </w:r>
      <w:r w:rsidR="004C0BD2" w:rsidRPr="004C0BD2">
        <w:rPr>
          <w:rFonts w:asciiTheme="minorHAnsi" w:hAnsiTheme="minorHAnsi" w:cstheme="minorHAnsi"/>
          <w:color w:val="5B9BD5" w:themeColor="accent1"/>
          <w:sz w:val="22"/>
          <w:szCs w:val="22"/>
          <w:bdr w:val="none" w:sz="0" w:space="0" w:color="auto" w:frame="1"/>
        </w:rPr>
        <w:t xml:space="preserve">[Nom de la collectivité ou de l’établissement public] </w:t>
      </w:r>
      <w:r w:rsidR="002C3FC1" w:rsidRPr="004C0BD2">
        <w:rPr>
          <w:rFonts w:asciiTheme="minorHAnsi" w:hAnsiTheme="minorHAnsi" w:cstheme="minorHAnsi"/>
          <w:sz w:val="22"/>
          <w:szCs w:val="22"/>
        </w:rPr>
        <w:t>et au motif d’intérêt général de</w:t>
      </w:r>
      <w:r w:rsidRPr="004C0BD2">
        <w:rPr>
          <w:rFonts w:asciiTheme="minorHAnsi" w:hAnsiTheme="minorHAnsi" w:cstheme="minorHAnsi"/>
          <w:sz w:val="22"/>
          <w:szCs w:val="22"/>
        </w:rPr>
        <w:t xml:space="preserve"> </w:t>
      </w:r>
      <w:r w:rsidR="00085139" w:rsidRPr="004C0BD2">
        <w:rPr>
          <w:rFonts w:asciiTheme="minorHAnsi" w:hAnsiTheme="minorHAnsi" w:cstheme="minorHAnsi"/>
          <w:sz w:val="22"/>
          <w:szCs w:val="22"/>
        </w:rPr>
        <w:t>permettre la mise en place</w:t>
      </w:r>
      <w:r w:rsidR="004B255D">
        <w:rPr>
          <w:rFonts w:asciiTheme="minorHAnsi" w:hAnsiTheme="minorHAnsi" w:cstheme="minorHAnsi"/>
          <w:sz w:val="22"/>
          <w:szCs w:val="22"/>
        </w:rPr>
        <w:t>,</w:t>
      </w:r>
      <w:r w:rsidR="00085139" w:rsidRPr="004C0BD2">
        <w:rPr>
          <w:rFonts w:asciiTheme="minorHAnsi" w:hAnsiTheme="minorHAnsi" w:cstheme="minorHAnsi"/>
          <w:sz w:val="22"/>
          <w:szCs w:val="22"/>
        </w:rPr>
        <w:t xml:space="preserve"> à compter d</w:t>
      </w:r>
      <w:r w:rsidR="00A54B5C" w:rsidRPr="004C0BD2">
        <w:rPr>
          <w:rFonts w:asciiTheme="minorHAnsi" w:hAnsiTheme="minorHAnsi" w:cstheme="minorHAnsi"/>
          <w:sz w:val="22"/>
          <w:szCs w:val="22"/>
        </w:rPr>
        <w:t>u 1</w:t>
      </w:r>
      <w:r w:rsidR="00A54B5C" w:rsidRPr="004C0BD2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 janvier</w:t>
      </w:r>
      <w:r w:rsidR="00085139" w:rsidRPr="004C0BD2">
        <w:rPr>
          <w:rFonts w:asciiTheme="minorHAnsi" w:hAnsiTheme="minorHAnsi" w:cstheme="minorHAnsi"/>
          <w:sz w:val="22"/>
          <w:szCs w:val="22"/>
        </w:rPr>
        <w:t xml:space="preserve"> 2025</w:t>
      </w:r>
      <w:r w:rsidR="004B255D">
        <w:rPr>
          <w:rFonts w:asciiTheme="minorHAnsi" w:hAnsiTheme="minorHAnsi" w:cstheme="minorHAnsi"/>
          <w:sz w:val="22"/>
          <w:szCs w:val="22"/>
        </w:rPr>
        <w:t>,</w:t>
      </w:r>
      <w:r w:rsidR="00085139" w:rsidRPr="004C0BD2">
        <w:rPr>
          <w:rFonts w:asciiTheme="minorHAnsi" w:hAnsiTheme="minorHAnsi" w:cstheme="minorHAnsi"/>
          <w:sz w:val="22"/>
          <w:szCs w:val="22"/>
        </w:rPr>
        <w:t xml:space="preserve"> d’un dispositif 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tenant compte notamment des termes de l’accord collectif national </w:t>
      </w:r>
      <w:r w:rsidR="00854CB3" w:rsidRPr="004C0BD2">
        <w:rPr>
          <w:rFonts w:asciiTheme="minorHAnsi" w:hAnsiTheme="minorHAnsi" w:cstheme="minorHAnsi"/>
          <w:sz w:val="22"/>
          <w:szCs w:val="22"/>
        </w:rPr>
        <w:t>du 11 juillet 2023</w:t>
      </w:r>
      <w:r w:rsidR="00646553">
        <w:rPr>
          <w:rFonts w:asciiTheme="minorHAnsi" w:hAnsiTheme="minorHAnsi" w:cstheme="minorHAnsi"/>
          <w:sz w:val="22"/>
          <w:szCs w:val="22"/>
        </w:rPr>
        <w:t xml:space="preserve"> 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portant réforme de la protection sociale complémentaire des agents publics territoriaux. </w:t>
      </w:r>
    </w:p>
    <w:p w14:paraId="231F2B23" w14:textId="77777777" w:rsidR="00A54B5C" w:rsidRPr="004C0BD2" w:rsidRDefault="00A54B5C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9D57F" w14:textId="5EFF1F5E" w:rsidR="00A54B5C" w:rsidRPr="004C0BD2" w:rsidRDefault="00A54B5C" w:rsidP="00004EE8">
      <w:pPr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Les contrats objet de la présente décision de résiliation cesseront de produire leurs effets au 31 décembre 2024</w:t>
      </w:r>
      <w:r w:rsidR="006C5CC8">
        <w:rPr>
          <w:rFonts w:asciiTheme="minorHAnsi" w:hAnsiTheme="minorHAnsi" w:cstheme="minorHAnsi"/>
          <w:sz w:val="22"/>
          <w:szCs w:val="22"/>
        </w:rPr>
        <w:t xml:space="preserve"> </w:t>
      </w:r>
      <w:r w:rsidR="00617652">
        <w:rPr>
          <w:rFonts w:asciiTheme="minorHAnsi" w:hAnsiTheme="minorHAnsi" w:cstheme="minorHAnsi"/>
          <w:sz w:val="22"/>
          <w:szCs w:val="22"/>
        </w:rPr>
        <w:t>à minuit</w:t>
      </w:r>
      <w:bookmarkStart w:id="0" w:name="_GoBack"/>
      <w:bookmarkEnd w:id="0"/>
      <w:r w:rsidR="00A65FB1">
        <w:rPr>
          <w:rFonts w:asciiTheme="minorHAnsi" w:hAnsiTheme="minorHAnsi" w:cstheme="minorHAnsi"/>
          <w:sz w:val="22"/>
          <w:szCs w:val="22"/>
        </w:rPr>
        <w:t>.</w:t>
      </w:r>
      <w:r w:rsidRPr="004C0B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1B2B3F" w14:textId="77777777" w:rsidR="00B55F93" w:rsidRPr="004C0BD2" w:rsidRDefault="00B55F93" w:rsidP="00004EE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56FD94" w14:textId="77777777" w:rsidR="004140D9" w:rsidRPr="004C0BD2" w:rsidRDefault="004140D9" w:rsidP="00004EE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B4B13F8" w14:textId="1A37DBD5" w:rsidR="004140D9" w:rsidRPr="004C0BD2" w:rsidRDefault="005D1315" w:rsidP="00004EE8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C0BD2">
        <w:rPr>
          <w:rFonts w:asciiTheme="minorHAnsi" w:hAnsiTheme="minorHAnsi" w:cstheme="minorHAnsi"/>
          <w:sz w:val="22"/>
          <w:szCs w:val="22"/>
        </w:rPr>
        <w:t>V</w:t>
      </w:r>
      <w:r w:rsidR="004140D9" w:rsidRPr="004C0BD2">
        <w:rPr>
          <w:rFonts w:asciiTheme="minorHAnsi" w:hAnsiTheme="minorHAnsi" w:cstheme="minorHAnsi"/>
          <w:sz w:val="22"/>
          <w:szCs w:val="22"/>
        </w:rPr>
        <w:t>euillez agréer, </w:t>
      </w:r>
      <w:r w:rsidR="00A54B5C" w:rsidRPr="004C0BD2">
        <w:rPr>
          <w:rFonts w:asciiTheme="minorHAnsi" w:hAnsiTheme="minorHAnsi" w:cstheme="minorHAnsi"/>
          <w:sz w:val="22"/>
          <w:szCs w:val="22"/>
        </w:rPr>
        <w:t>Madame</w:t>
      </w:r>
      <w:r w:rsidR="00854CB3" w:rsidRPr="004C0BD2">
        <w:rPr>
          <w:rFonts w:asciiTheme="minorHAnsi" w:hAnsiTheme="minorHAnsi" w:cstheme="minorHAnsi"/>
          <w:sz w:val="22"/>
          <w:szCs w:val="22"/>
        </w:rPr>
        <w:t>,</w:t>
      </w:r>
      <w:r w:rsidR="00A54B5C" w:rsidRPr="004C0BD2">
        <w:rPr>
          <w:rFonts w:asciiTheme="minorHAnsi" w:hAnsiTheme="minorHAnsi" w:cstheme="minorHAnsi"/>
          <w:sz w:val="22"/>
          <w:szCs w:val="22"/>
        </w:rPr>
        <w:t xml:space="preserve"> Monsieur</w:t>
      </w:r>
      <w:r w:rsidR="004140D9" w:rsidRPr="004C0BD2">
        <w:rPr>
          <w:rFonts w:asciiTheme="minorHAnsi" w:hAnsiTheme="minorHAnsi" w:cstheme="minorHAnsi"/>
          <w:sz w:val="22"/>
          <w:szCs w:val="22"/>
        </w:rPr>
        <w:t xml:space="preserve">, </w:t>
      </w:r>
      <w:r w:rsidR="00993084" w:rsidRPr="004C0BD2">
        <w:rPr>
          <w:rFonts w:asciiTheme="minorHAnsi" w:hAnsiTheme="minorHAnsi" w:cstheme="minorHAnsi"/>
          <w:sz w:val="22"/>
          <w:szCs w:val="22"/>
        </w:rPr>
        <w:t xml:space="preserve">l’expression de </w:t>
      </w:r>
      <w:r w:rsidR="004140D9" w:rsidRPr="004C0BD2">
        <w:rPr>
          <w:rFonts w:asciiTheme="minorHAnsi" w:hAnsiTheme="minorHAnsi" w:cstheme="minorHAnsi"/>
          <w:sz w:val="22"/>
          <w:szCs w:val="22"/>
        </w:rPr>
        <w:t xml:space="preserve">mes salutations distinguées. </w:t>
      </w:r>
    </w:p>
    <w:p w14:paraId="3A49FF04" w14:textId="77777777" w:rsidR="00B741BD" w:rsidRPr="004C0BD2" w:rsidRDefault="00B741BD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901E9" w14:textId="77777777" w:rsidR="00BF65C9" w:rsidRPr="004C0BD2" w:rsidRDefault="00BF65C9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B3019" w14:textId="77777777" w:rsidR="00337F67" w:rsidRPr="004C0BD2" w:rsidRDefault="00337F67" w:rsidP="00004E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54652" w14:textId="05E1EFE7" w:rsidR="00A54B5C" w:rsidRPr="004C0BD2" w:rsidRDefault="00A54B5C" w:rsidP="00004EE8">
      <w:pPr>
        <w:keepNext/>
        <w:ind w:left="4536"/>
        <w:jc w:val="both"/>
        <w:outlineLvl w:val="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S</w:t>
      </w:r>
      <w:r w:rsidR="00854CB3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ignature du représentant légal</w:t>
      </w: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</w:p>
    <w:p w14:paraId="7250EA7F" w14:textId="00E3285D" w:rsidR="00922DD7" w:rsidRPr="004C0BD2" w:rsidRDefault="00A54B5C" w:rsidP="00004EE8">
      <w:pPr>
        <w:keepNext/>
        <w:ind w:left="4536"/>
        <w:jc w:val="both"/>
        <w:outlineLvl w:val="0"/>
        <w:rPr>
          <w:rFonts w:asciiTheme="minorHAnsi" w:hAnsiTheme="minorHAnsi" w:cstheme="minorHAnsi"/>
          <w:bCs/>
          <w:iCs/>
          <w:noProof/>
          <w:sz w:val="22"/>
          <w:szCs w:val="22"/>
        </w:rPr>
      </w:pP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(</w:t>
      </w:r>
      <w:r w:rsidR="00854CB3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Nom Pr</w:t>
      </w:r>
      <w:r w:rsidR="00A34475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é</w:t>
      </w:r>
      <w:r w:rsidR="00854CB3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nom</w:t>
      </w:r>
      <w:r w:rsidR="00A34475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,</w:t>
      </w: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 xml:space="preserve"> </w:t>
      </w:r>
      <w:r w:rsidR="00A34475"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Fonction</w:t>
      </w:r>
      <w:r w:rsidRPr="004C0BD2">
        <w:rPr>
          <w:rFonts w:asciiTheme="minorHAnsi" w:hAnsiTheme="minorHAnsi" w:cstheme="minorHAnsi"/>
          <w:bCs/>
          <w:iCs/>
          <w:noProof/>
          <w:sz w:val="22"/>
          <w:szCs w:val="22"/>
        </w:rPr>
        <w:t>)</w:t>
      </w:r>
    </w:p>
    <w:p w14:paraId="25410BEA" w14:textId="77777777" w:rsidR="00922DD7" w:rsidRPr="004C0BD2" w:rsidRDefault="00922DD7" w:rsidP="00004EE8">
      <w:pPr>
        <w:ind w:left="5387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B72DA90" w14:textId="77777777" w:rsidR="00A04501" w:rsidRPr="004C0BD2" w:rsidRDefault="00A04501" w:rsidP="00B46D74">
      <w:pPr>
        <w:ind w:left="5954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sectPr w:rsidR="00A04501" w:rsidRPr="004C0BD2" w:rsidSect="00B6156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2.4pt;height:85.2pt" o:bullet="t">
        <v:imagedata r:id="rId1" o:title="clip_image001"/>
      </v:shape>
    </w:pict>
  </w:numPicBullet>
  <w:abstractNum w:abstractNumId="0" w15:restartNumberingAfterBreak="0">
    <w:nsid w:val="299025F5"/>
    <w:multiLevelType w:val="hybridMultilevel"/>
    <w:tmpl w:val="CCE4D1C8"/>
    <w:lvl w:ilvl="0" w:tplc="8B40B7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01FC"/>
    <w:multiLevelType w:val="hybridMultilevel"/>
    <w:tmpl w:val="6D9203AA"/>
    <w:lvl w:ilvl="0" w:tplc="21342874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C1752"/>
    <w:multiLevelType w:val="hybridMultilevel"/>
    <w:tmpl w:val="C5329DF4"/>
    <w:lvl w:ilvl="0" w:tplc="7270CED2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31DC"/>
    <w:multiLevelType w:val="hybridMultilevel"/>
    <w:tmpl w:val="9A58BE18"/>
    <w:lvl w:ilvl="0" w:tplc="AF169102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291F"/>
    <w:multiLevelType w:val="hybridMultilevel"/>
    <w:tmpl w:val="8AC63E40"/>
    <w:lvl w:ilvl="0" w:tplc="D974FAD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B"/>
    <w:rsid w:val="00004EE8"/>
    <w:rsid w:val="00022770"/>
    <w:rsid w:val="00035FFD"/>
    <w:rsid w:val="00061EAC"/>
    <w:rsid w:val="000671E0"/>
    <w:rsid w:val="00077D75"/>
    <w:rsid w:val="00085139"/>
    <w:rsid w:val="00087E60"/>
    <w:rsid w:val="000B1774"/>
    <w:rsid w:val="000B4786"/>
    <w:rsid w:val="000C003A"/>
    <w:rsid w:val="000C70E9"/>
    <w:rsid w:val="000D7468"/>
    <w:rsid w:val="00111E36"/>
    <w:rsid w:val="00114426"/>
    <w:rsid w:val="00150996"/>
    <w:rsid w:val="00166145"/>
    <w:rsid w:val="0016684D"/>
    <w:rsid w:val="00170BB8"/>
    <w:rsid w:val="0018169E"/>
    <w:rsid w:val="001B4E9F"/>
    <w:rsid w:val="00221963"/>
    <w:rsid w:val="00225AC5"/>
    <w:rsid w:val="00256E38"/>
    <w:rsid w:val="002654F0"/>
    <w:rsid w:val="002679CA"/>
    <w:rsid w:val="00271D00"/>
    <w:rsid w:val="002B276E"/>
    <w:rsid w:val="002C3260"/>
    <w:rsid w:val="002C3FC1"/>
    <w:rsid w:val="002E0BBB"/>
    <w:rsid w:val="002E26D1"/>
    <w:rsid w:val="002F13A4"/>
    <w:rsid w:val="00310D82"/>
    <w:rsid w:val="00321DCF"/>
    <w:rsid w:val="00333A9E"/>
    <w:rsid w:val="00337F67"/>
    <w:rsid w:val="003759BF"/>
    <w:rsid w:val="003A02F3"/>
    <w:rsid w:val="003B1933"/>
    <w:rsid w:val="003E63B9"/>
    <w:rsid w:val="003E6B54"/>
    <w:rsid w:val="003E786E"/>
    <w:rsid w:val="004140D9"/>
    <w:rsid w:val="004221A2"/>
    <w:rsid w:val="00447DD5"/>
    <w:rsid w:val="004554F2"/>
    <w:rsid w:val="0045584B"/>
    <w:rsid w:val="00480252"/>
    <w:rsid w:val="00493258"/>
    <w:rsid w:val="004B255D"/>
    <w:rsid w:val="004C0BD2"/>
    <w:rsid w:val="004C4DEB"/>
    <w:rsid w:val="004F465F"/>
    <w:rsid w:val="005703D1"/>
    <w:rsid w:val="00573D9E"/>
    <w:rsid w:val="0059084F"/>
    <w:rsid w:val="005A7BB2"/>
    <w:rsid w:val="005B7A0A"/>
    <w:rsid w:val="005D1315"/>
    <w:rsid w:val="005D5829"/>
    <w:rsid w:val="005E1236"/>
    <w:rsid w:val="00617652"/>
    <w:rsid w:val="00621727"/>
    <w:rsid w:val="006217C2"/>
    <w:rsid w:val="00621DB1"/>
    <w:rsid w:val="0064545A"/>
    <w:rsid w:val="00646553"/>
    <w:rsid w:val="00671B31"/>
    <w:rsid w:val="006925BE"/>
    <w:rsid w:val="006977B0"/>
    <w:rsid w:val="006B3F05"/>
    <w:rsid w:val="006C5CC8"/>
    <w:rsid w:val="006E222F"/>
    <w:rsid w:val="006E749A"/>
    <w:rsid w:val="006F3B88"/>
    <w:rsid w:val="00716261"/>
    <w:rsid w:val="007B7FAD"/>
    <w:rsid w:val="007F3D1D"/>
    <w:rsid w:val="007F7D9A"/>
    <w:rsid w:val="00802B41"/>
    <w:rsid w:val="00807D27"/>
    <w:rsid w:val="00815DE3"/>
    <w:rsid w:val="00854CB3"/>
    <w:rsid w:val="008715B1"/>
    <w:rsid w:val="00884C4B"/>
    <w:rsid w:val="00890C7B"/>
    <w:rsid w:val="008B5B13"/>
    <w:rsid w:val="008D3178"/>
    <w:rsid w:val="008F17F8"/>
    <w:rsid w:val="009035BB"/>
    <w:rsid w:val="00920922"/>
    <w:rsid w:val="00922DD7"/>
    <w:rsid w:val="00943CA8"/>
    <w:rsid w:val="00970528"/>
    <w:rsid w:val="00993084"/>
    <w:rsid w:val="009E22F0"/>
    <w:rsid w:val="009E5AE7"/>
    <w:rsid w:val="009F3107"/>
    <w:rsid w:val="009F57D2"/>
    <w:rsid w:val="009F7F11"/>
    <w:rsid w:val="00A04411"/>
    <w:rsid w:val="00A04501"/>
    <w:rsid w:val="00A11DBF"/>
    <w:rsid w:val="00A16FC8"/>
    <w:rsid w:val="00A279D2"/>
    <w:rsid w:val="00A34475"/>
    <w:rsid w:val="00A510E0"/>
    <w:rsid w:val="00A54B5C"/>
    <w:rsid w:val="00A65FB1"/>
    <w:rsid w:val="00AA30DC"/>
    <w:rsid w:val="00AC0645"/>
    <w:rsid w:val="00AD4761"/>
    <w:rsid w:val="00AE12EC"/>
    <w:rsid w:val="00AE7230"/>
    <w:rsid w:val="00B16F5C"/>
    <w:rsid w:val="00B46D74"/>
    <w:rsid w:val="00B546DA"/>
    <w:rsid w:val="00B55F93"/>
    <w:rsid w:val="00B61569"/>
    <w:rsid w:val="00B72205"/>
    <w:rsid w:val="00B741BD"/>
    <w:rsid w:val="00B801CB"/>
    <w:rsid w:val="00B83A40"/>
    <w:rsid w:val="00BB1464"/>
    <w:rsid w:val="00BB455D"/>
    <w:rsid w:val="00BD0A52"/>
    <w:rsid w:val="00BE79D3"/>
    <w:rsid w:val="00BF65C9"/>
    <w:rsid w:val="00C02F6F"/>
    <w:rsid w:val="00C47EBF"/>
    <w:rsid w:val="00C73C9B"/>
    <w:rsid w:val="00C8746E"/>
    <w:rsid w:val="00CD0D8D"/>
    <w:rsid w:val="00CF5537"/>
    <w:rsid w:val="00D532D3"/>
    <w:rsid w:val="00D74441"/>
    <w:rsid w:val="00D934C9"/>
    <w:rsid w:val="00DB399E"/>
    <w:rsid w:val="00DC16C4"/>
    <w:rsid w:val="00DC3587"/>
    <w:rsid w:val="00DF4146"/>
    <w:rsid w:val="00E1645B"/>
    <w:rsid w:val="00E52A7C"/>
    <w:rsid w:val="00E6209C"/>
    <w:rsid w:val="00E65AE6"/>
    <w:rsid w:val="00EA274A"/>
    <w:rsid w:val="00EC53EC"/>
    <w:rsid w:val="00ED0A31"/>
    <w:rsid w:val="00ED1609"/>
    <w:rsid w:val="00ED215E"/>
    <w:rsid w:val="00ED5482"/>
    <w:rsid w:val="00EF1CB0"/>
    <w:rsid w:val="00EF643A"/>
    <w:rsid w:val="00F03B1E"/>
    <w:rsid w:val="00F064AD"/>
    <w:rsid w:val="00F102AB"/>
    <w:rsid w:val="00F13BDD"/>
    <w:rsid w:val="00F329AC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FB8F"/>
  <w15:docId w15:val="{74AE81BF-00E4-4D51-8B57-F3BDF85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6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7F67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337F67"/>
    <w:pPr>
      <w:spacing w:after="120" w:line="480" w:lineRule="auto"/>
      <w:ind w:left="283"/>
    </w:pPr>
    <w:rPr>
      <w:sz w:val="20"/>
      <w:szCs w:val="20"/>
    </w:rPr>
  </w:style>
  <w:style w:type="paragraph" w:styleId="Textedebulles">
    <w:name w:val="Balloon Text"/>
    <w:basedOn w:val="Normal"/>
    <w:semiHidden/>
    <w:rsid w:val="00BD0A5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064A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4426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0F7B2A-B562-4E1B-BDD8-87176652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B6184-0DEA-493A-8AEE-2813F3ADF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CB28B-2C81-4753-85BB-23AC906A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Base/>
  <HLinks>
    <vt:vector size="6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mailto:missionarchives@cdg34.fr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Anne-Lyse LYVER</dc:creator>
  <cp:keywords/>
  <dc:description/>
  <cp:lastModifiedBy>Géraldine GROPETTI</cp:lastModifiedBy>
  <cp:revision>3</cp:revision>
  <cp:lastPrinted>2017-03-20T09:37:00Z</cp:lastPrinted>
  <dcterms:created xsi:type="dcterms:W3CDTF">2024-09-30T13:55:00Z</dcterms:created>
  <dcterms:modified xsi:type="dcterms:W3CDTF">2024-09-30T13:56:00Z</dcterms:modified>
  <cp:category/>
</cp:coreProperties>
</file>